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фестиваля «Семья – суперсила России»</w:t>
      </w: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B07236" w:rsidRPr="00B07236" w:rsidRDefault="00B07236" w:rsidP="00B07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«Семья – суперсила России» (далее – </w:t>
      </w:r>
      <w:proofErr w:type="gramStart"/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Фестиваль)проводится</w:t>
      </w:r>
      <w:proofErr w:type="gramEnd"/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образования администрации города Липецка, Центром развития творчества детей и юношества «Советский» при поддержке Ассамблеи родительской общественности города Липецка.</w:t>
      </w:r>
    </w:p>
    <w:p w:rsidR="00B07236" w:rsidRPr="00B07236" w:rsidRDefault="00B07236" w:rsidP="00B07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2.ЗадачиФестиваля:</w:t>
      </w:r>
    </w:p>
    <w:p w:rsidR="00B07236" w:rsidRPr="00B07236" w:rsidRDefault="00B07236" w:rsidP="00B07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распространение в муниципальной системе образования лучшего опыта взаимодействия семьи и образовательного учреждения, практик семейного воспитания в условиях режима ограничений при проведении массовых мероприятий;</w:t>
      </w:r>
    </w:p>
    <w:p w:rsidR="00B07236" w:rsidRPr="00B07236" w:rsidRDefault="00B07236" w:rsidP="00B07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</w:t>
      </w:r>
      <w:proofErr w:type="gramStart"/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участию в жизни образовательных учреждений, вовлечение их в процесс развития образовательной среды;</w:t>
      </w:r>
    </w:p>
    <w:p w:rsidR="00B07236" w:rsidRPr="00B07236" w:rsidRDefault="00B07236" w:rsidP="00B07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сохранению духовно-нравственных традиций семейных отношений, усилению воспитательной функции семьи.</w:t>
      </w:r>
    </w:p>
    <w:p w:rsidR="00B07236" w:rsidRPr="00B07236" w:rsidRDefault="00B07236" w:rsidP="00B0723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Фестиваля</w:t>
      </w:r>
    </w:p>
    <w:p w:rsidR="00B07236" w:rsidRPr="00B07236" w:rsidRDefault="00B07236" w:rsidP="00B07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принимают участие педагогические коллективы, родители обучающихся общеобразовательных учреждений, учреждений дополнительного образования детей и дошкольных образовательных учреждений города Липецка (далее – учреждение). </w:t>
      </w:r>
    </w:p>
    <w:p w:rsidR="00B07236" w:rsidRPr="00B07236" w:rsidRDefault="00B07236" w:rsidP="00B07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и порядок проведения Фестиваля</w:t>
      </w:r>
    </w:p>
    <w:p w:rsidR="00B07236" w:rsidRPr="00B07236" w:rsidRDefault="00B07236" w:rsidP="00B0723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Фестиваль проводится в дистанционной форме 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апрель 2021 года</w:t>
      </w:r>
      <w:r w:rsidRPr="00B0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включает в себя несколько этапов:</w:t>
      </w:r>
    </w:p>
    <w:p w:rsidR="00B07236" w:rsidRPr="00B07236" w:rsidRDefault="00B07236" w:rsidP="00B0723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этап – с 18по 29 января 2021 года– прием заявок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к положению №1)на участие в Фестивале, которые необходимо направить в Центр творчества «Советский» (</w:t>
      </w:r>
      <w:hyperlink r:id="rId7" w:history="1">
        <w:r w:rsidRPr="00B072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crdtsov@mail.ru</w:t>
        </w:r>
      </w:hyperlink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пометкой «Фестиваль. Заявка».</w:t>
      </w:r>
    </w:p>
    <w:p w:rsidR="00B07236" w:rsidRPr="00B07236" w:rsidRDefault="00B07236" w:rsidP="00B07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B0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с 01 по 26 февраля 2021 года – с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на сайте ОУ страницы «Семья – суперсила России», где будут представлены конкурсные материалы по номинациям</w:t>
      </w:r>
      <w:r w:rsidRPr="00B072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236" w:rsidRPr="00B07236" w:rsidRDefault="00B07236" w:rsidP="00B0723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«Счастливы вместе»</w:t>
      </w:r>
      <w:r w:rsidRPr="00B0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–дистанционный 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ориентированный на поддержку семейных ценностей и реализованный педагогическим коллективом образовательного учреждения при участии родителей (приложение к положению </w:t>
      </w:r>
      <w:r w:rsidRPr="00B07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№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236" w:rsidRPr="00B07236" w:rsidRDefault="00B07236" w:rsidP="00B07236">
      <w:pPr>
        <w:numPr>
          <w:ilvl w:val="0"/>
          <w:numId w:val="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«Идеалы воспитания: начнём с себя»</w:t>
      </w:r>
      <w:r w:rsidRPr="00B0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 презентация 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10 слайдов)</w:t>
      </w:r>
      <w:r w:rsidRPr="00B0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отражающая традиции семейного воспитания и созданная родителями совместно с детьми (приложение к положению </w:t>
      </w:r>
      <w:r w:rsidRPr="00B07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№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236" w:rsidRPr="00B07236" w:rsidRDefault="00B07236" w:rsidP="00B07236">
      <w:pPr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Для удобства работы жюри просим размещать всю информацию о проекте (или слайды презентации) на странице сайта ОУ в формате </w:t>
      </w:r>
      <w:r w:rsidRPr="00B07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JPEG</w:t>
      </w:r>
      <w:r w:rsidRPr="00B07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-изображений (не допускать их загрузку во время просмотра) (пример оформления в 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положению №4)</w:t>
      </w:r>
      <w:r w:rsidRPr="00B07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07236" w:rsidRPr="00B07236" w:rsidRDefault="00B07236" w:rsidP="00B0723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B0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с 01 по 15 марта 2021 года – размещение ссылок на конкурсные материалы образовательных учреждений на сайте департамента образования администрации города Липецка в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«Деятельность»-«Городские массовые мероприятия»-«Конкурсы»-«Фестиваль «Семья – суперсила России»».</w:t>
      </w:r>
    </w:p>
    <w:p w:rsidR="00B07236" w:rsidRPr="00B07236" w:rsidRDefault="00B07236" w:rsidP="00B0723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B072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B0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–с 16по 31 марта 2021 года –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проектов/презентаций членами родительского жюри</w:t>
      </w:r>
      <w:r w:rsidRPr="00B072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учреждений</w:t>
      </w:r>
      <w:r w:rsidRPr="00B0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заполнение оценочных листов(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положению №№5 и 6</w:t>
      </w:r>
      <w:r w:rsidRPr="00B0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отправка электронных протоколов (их формы с инструкцией по заполнению будут направлены в отдельном письме).</w:t>
      </w:r>
    </w:p>
    <w:p w:rsidR="00B07236" w:rsidRPr="00B07236" w:rsidRDefault="00B07236" w:rsidP="00B07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2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B0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с 01 по 16 апреля 2021 года– подведение итогов (размещение информации на сайте департамента образования).</w:t>
      </w:r>
    </w:p>
    <w:p w:rsidR="00B07236" w:rsidRPr="00B07236" w:rsidRDefault="00B07236" w:rsidP="00B07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236" w:rsidRPr="00B07236" w:rsidRDefault="00B07236" w:rsidP="00B07236">
      <w:pPr>
        <w:tabs>
          <w:tab w:val="left" w:pos="1035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оценки конкурсных материалов</w:t>
      </w:r>
    </w:p>
    <w:p w:rsidR="00B07236" w:rsidRPr="00B07236" w:rsidRDefault="00B07236" w:rsidP="00B0723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жюри оценивает конкурсные материалы по следующим критериям:</w:t>
      </w:r>
    </w:p>
    <w:p w:rsidR="00B07236" w:rsidRPr="00B07236" w:rsidRDefault="00B07236" w:rsidP="00B072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номинации «Счастливы вместе»</w:t>
      </w:r>
    </w:p>
    <w:p w:rsidR="00B07236" w:rsidRPr="00B07236" w:rsidRDefault="00B07236" w:rsidP="00B0723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проекта;</w:t>
      </w:r>
    </w:p>
    <w:p w:rsidR="00B07236" w:rsidRPr="00B07236" w:rsidRDefault="00B07236" w:rsidP="00B0723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проекта;</w:t>
      </w:r>
    </w:p>
    <w:p w:rsidR="00B07236" w:rsidRPr="00B07236" w:rsidRDefault="00B07236" w:rsidP="00B0723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проекта;</w:t>
      </w:r>
    </w:p>
    <w:p w:rsidR="00B07236" w:rsidRPr="00B07236" w:rsidRDefault="00B07236" w:rsidP="00B0723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содержания проекта;</w:t>
      </w:r>
    </w:p>
    <w:p w:rsidR="00B07236" w:rsidRPr="00B07236" w:rsidRDefault="00B07236" w:rsidP="00B0723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результат.</w:t>
      </w:r>
    </w:p>
    <w:p w:rsidR="00B07236" w:rsidRPr="00B07236" w:rsidRDefault="00B07236" w:rsidP="00B0723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оценивается по каждому критерию от 0 до 5 баллов (целым числом).</w:t>
      </w:r>
    </w:p>
    <w:p w:rsidR="00B07236" w:rsidRPr="00B07236" w:rsidRDefault="00B07236" w:rsidP="00B072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образовательного учреждения в номинации представляется один (лучший) проект по результатам внутреннего конкурса.</w:t>
      </w:r>
    </w:p>
    <w:p w:rsidR="00B07236" w:rsidRPr="00B07236" w:rsidRDefault="00B07236" w:rsidP="00B072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номинации «Идеалы воспитания: начнём с себя»</w:t>
      </w:r>
    </w:p>
    <w:p w:rsidR="00B07236" w:rsidRPr="00B07236" w:rsidRDefault="00B07236" w:rsidP="00B0723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презентации теме номинации;</w:t>
      </w:r>
    </w:p>
    <w:p w:rsidR="00B07236" w:rsidRPr="00B07236" w:rsidRDefault="00B07236" w:rsidP="00B0723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презентации;</w:t>
      </w:r>
    </w:p>
    <w:p w:rsidR="00B07236" w:rsidRPr="00B07236" w:rsidRDefault="00B07236" w:rsidP="00B0723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презентации;</w:t>
      </w:r>
    </w:p>
    <w:p w:rsidR="00B07236" w:rsidRPr="00B07236" w:rsidRDefault="00B07236" w:rsidP="00B0723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структурированность материала;</w:t>
      </w:r>
    </w:p>
    <w:p w:rsidR="00B07236" w:rsidRPr="00B07236" w:rsidRDefault="00B07236" w:rsidP="00B0723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ценность содержания презентации.</w:t>
      </w:r>
    </w:p>
    <w:p w:rsidR="00B07236" w:rsidRPr="00B07236" w:rsidRDefault="00B07236" w:rsidP="00B0723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оценивается по каждому критерию от 0 до 5 баллов (целым числом).</w:t>
      </w:r>
    </w:p>
    <w:p w:rsidR="00B07236" w:rsidRPr="00B07236" w:rsidRDefault="00B07236" w:rsidP="00B072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образовательного учреждения в номинации представляется одна (лучшая)презентация по результатам внутреннего конкурса.</w:t>
      </w:r>
    </w:p>
    <w:p w:rsidR="00B07236" w:rsidRPr="00B07236" w:rsidRDefault="00B07236" w:rsidP="00B072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Подведение итогов Фестиваля</w:t>
      </w:r>
    </w:p>
    <w:p w:rsidR="00B07236" w:rsidRPr="00B07236" w:rsidRDefault="00B07236" w:rsidP="00B07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Фестиваля станут образовательные учреждения (от 10 до 50 учреждений, в зависимости от качества представленных проектов/презентаций), набравшие в номинациях наибольшее количество баллов. </w:t>
      </w:r>
    </w:p>
    <w:p w:rsidR="00B07236" w:rsidRPr="00B07236" w:rsidRDefault="00B07236" w:rsidP="00B0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Фестиваля будут вручены грамоты департамента образования администрации города Липецка. </w:t>
      </w:r>
    </w:p>
    <w:p w:rsidR="00B07236" w:rsidRPr="00B07236" w:rsidRDefault="00B07236" w:rsidP="00B0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положению№1</w:t>
      </w:r>
    </w:p>
    <w:p w:rsidR="00B07236" w:rsidRPr="00B07236" w:rsidRDefault="00B07236" w:rsidP="00B072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Формазаявки</w:t>
      </w:r>
      <w:proofErr w:type="spellEnd"/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 w:rsidRPr="00B072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виртуальном фестивале проектов, </w:t>
      </w: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ориентированных на поддержку семейных ценностей </w:t>
      </w: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– суперсила России»</w:t>
      </w:r>
    </w:p>
    <w:p w:rsidR="00B07236" w:rsidRPr="00B07236" w:rsidRDefault="00B07236" w:rsidP="00B07236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395"/>
        <w:gridCol w:w="4790"/>
      </w:tblGrid>
      <w:tr w:rsidR="00B07236" w:rsidRPr="00B07236" w:rsidTr="00B0723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07236" w:rsidRPr="00B07236" w:rsidTr="00B0723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Фестиваля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07236" w:rsidRPr="00B07236" w:rsidTr="00B07236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>В номинации «Счастливы вместе»</w:t>
            </w:r>
          </w:p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название проекта, количество участников (из них – родителей)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7236" w:rsidRPr="00B07236" w:rsidTr="00B0723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номинации «Идеалы воспитания: начнём с </w:t>
            </w:r>
            <w:proofErr w:type="spellStart"/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>себя»указать</w:t>
            </w:r>
            <w:proofErr w:type="spellEnd"/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авторов презентации (например, семья Ларионовых)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7236" w:rsidRPr="00B07236" w:rsidTr="00B0723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сотрудника, курирующего участие учреждения в Фестивале, контактный телефон,</w:t>
            </w:r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7236" w:rsidRPr="00B07236" w:rsidTr="00B0723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страницы сайта ОУ, на котором будет размещена информация о проекте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Внимание! Не указывайте вместо адреса страницы адрес сайта ОУ!</w:t>
            </w:r>
          </w:p>
        </w:tc>
      </w:tr>
      <w:tr w:rsidR="00B07236" w:rsidRPr="00B07236" w:rsidTr="00B0723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образовательного учреждения имеется согласие авторов проекта (презентации)  на автоматизированную и без использования средств </w:t>
            </w:r>
            <w:proofErr w:type="spellStart"/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автоматизацииобработку</w:t>
            </w:r>
            <w:proofErr w:type="spellEnd"/>
            <w:r w:rsidRPr="00B07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персональных данных, а именно: совершение действий, предусмотренных пунктом 3 части первой статьи 3 Федерального закона от 27 июля 2006 года № 152-ФЗ «О персональных данных», а также на использование сведений, представленных в заявке, с целью организации участия в Фестивале.</w:t>
            </w:r>
          </w:p>
        </w:tc>
      </w:tr>
    </w:tbl>
    <w:p w:rsidR="00B07236" w:rsidRPr="00B07236" w:rsidRDefault="00B07236" w:rsidP="00B07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ОУ</w:t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7236" w:rsidRPr="00B07236" w:rsidRDefault="00B07236" w:rsidP="00B07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proofErr w:type="gramStart"/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_________2021 г.</w:t>
      </w:r>
    </w:p>
    <w:p w:rsidR="00B07236" w:rsidRPr="00B07236" w:rsidRDefault="00B07236" w:rsidP="00B07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7236" w:rsidRPr="00B07236">
          <w:pgSz w:w="11907" w:h="16840"/>
          <w:pgMar w:top="1134" w:right="567" w:bottom="1134" w:left="1418" w:header="964" w:footer="0" w:gutter="0"/>
          <w:cols w:space="720"/>
        </w:sect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положению№2</w:t>
      </w:r>
    </w:p>
    <w:p w:rsidR="00B07236" w:rsidRPr="00B07236" w:rsidRDefault="00B07236" w:rsidP="00B07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«Счастливы вместе»</w:t>
      </w:r>
    </w:p>
    <w:p w:rsidR="00B07236" w:rsidRPr="00B07236" w:rsidRDefault="00B07236" w:rsidP="00B072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сайта образовательного учреждения необходимо разместить следующую информацию:</w:t>
      </w:r>
    </w:p>
    <w:p w:rsidR="00B07236" w:rsidRPr="00B07236" w:rsidRDefault="00B07236" w:rsidP="00B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799"/>
        <w:gridCol w:w="3825"/>
        <w:gridCol w:w="3721"/>
      </w:tblGrid>
      <w:tr w:rsidR="00B07236" w:rsidRPr="00B07236" w:rsidTr="00B07236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7236" w:rsidRPr="00B07236" w:rsidTr="00B07236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Разработчики проекта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7236" w:rsidRPr="00B07236" w:rsidTr="00B07236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7236" w:rsidRPr="00B07236" w:rsidTr="00B07236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bCs/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7236" w:rsidRPr="00B07236" w:rsidTr="00B07236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Актуальность проекта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7236" w:rsidRPr="00B07236" w:rsidTr="00B07236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7236" w:rsidRPr="00B07236" w:rsidTr="00B07236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numPr>
                <w:ilvl w:val="0"/>
                <w:numId w:val="5"/>
              </w:numPr>
              <w:tabs>
                <w:tab w:val="left" w:pos="54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7236" w:rsidRPr="00B07236" w:rsidTr="00B07236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7236" w:rsidRPr="00B07236" w:rsidTr="00B07236">
        <w:trPr>
          <w:trHeight w:val="20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36" w:rsidRPr="00B07236" w:rsidRDefault="00B07236" w:rsidP="00B07236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Ожидаемые результаты</w:t>
            </w:r>
          </w:p>
          <w:p w:rsidR="00B07236" w:rsidRPr="00B07236" w:rsidRDefault="00B07236" w:rsidP="00B07236">
            <w:pPr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проекта</w:t>
            </w:r>
          </w:p>
          <w:p w:rsidR="00B07236" w:rsidRPr="00B07236" w:rsidRDefault="00B07236" w:rsidP="00B0723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  <w:p w:rsidR="00B07236" w:rsidRPr="00B07236" w:rsidRDefault="00B07236" w:rsidP="00B0723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  <w:p w:rsidR="00B07236" w:rsidRPr="00B07236" w:rsidRDefault="00B07236" w:rsidP="00B072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tabs>
                <w:tab w:val="left" w:pos="54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sz w:val="24"/>
                <w:szCs w:val="24"/>
              </w:rPr>
              <w:t>Количественные показатели</w:t>
            </w:r>
          </w:p>
          <w:p w:rsidR="00B07236" w:rsidRPr="00B07236" w:rsidRDefault="00B07236" w:rsidP="00B0723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i/>
                <w:sz w:val="24"/>
                <w:szCs w:val="24"/>
              </w:rPr>
              <w:t>(указать количественные результаты, включая численность родителей, вовлеченных  в мероприятия проекта)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7236" w:rsidRPr="00B07236" w:rsidTr="00B07236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36" w:rsidRPr="00B07236" w:rsidRDefault="00B07236" w:rsidP="00B07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tabs>
                <w:tab w:val="left" w:pos="54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sz w:val="24"/>
                <w:szCs w:val="24"/>
              </w:rPr>
              <w:t>Качественные показатели</w:t>
            </w:r>
          </w:p>
          <w:p w:rsidR="00B07236" w:rsidRPr="00B07236" w:rsidRDefault="00B07236" w:rsidP="00B07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/>
                <w:i/>
                <w:sz w:val="24"/>
                <w:szCs w:val="24"/>
              </w:rPr>
              <w:t>(указать позитивные изменения, которые произошли в результате реализации проекта по его завершении  или произойдут в долгосрочной перспективе)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7236" w:rsidRPr="00B07236" w:rsidRDefault="00B07236" w:rsidP="00B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19"/>
        <w:gridCol w:w="3402"/>
        <w:gridCol w:w="2551"/>
      </w:tblGrid>
      <w:tr w:rsidR="00B07236" w:rsidRPr="00B07236" w:rsidTr="00B07236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6" w:rsidRPr="00B07236" w:rsidRDefault="00B07236" w:rsidP="00B07236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Календарный план реализации проекта </w:t>
            </w:r>
          </w:p>
          <w:p w:rsidR="00B07236" w:rsidRPr="00B07236" w:rsidRDefault="00B07236" w:rsidP="00B07236">
            <w:pPr>
              <w:tabs>
                <w:tab w:val="left" w:pos="540"/>
              </w:tabs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(последовательное перечисление основных мероприятий проекта)</w:t>
            </w:r>
          </w:p>
        </w:tc>
      </w:tr>
      <w:tr w:rsidR="00B07236" w:rsidRPr="00B07236" w:rsidTr="00B07236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B0723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7236">
              <w:rPr>
                <w:rFonts w:ascii="Times New Roman" w:eastAsia="Arial Unicode MS" w:hAnsi="Times New Roman" w:cs="Times New Roman"/>
                <w:sz w:val="24"/>
                <w:szCs w:val="24"/>
              </w:rPr>
              <w:t>Название м</w:t>
            </w:r>
            <w:proofErr w:type="spellStart"/>
            <w:r w:rsidRPr="00B0723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ероприяти</w:t>
            </w:r>
            <w:proofErr w:type="spellEnd"/>
            <w:r w:rsidRPr="00B07236"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7236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7236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Сроки проведения (или предполагаемые сроки проведения)</w:t>
            </w:r>
          </w:p>
        </w:tc>
      </w:tr>
      <w:tr w:rsidR="00B07236" w:rsidRPr="00B07236" w:rsidTr="00B07236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7236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7236" w:rsidRPr="00B07236" w:rsidTr="00B07236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7236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7236" w:rsidRPr="00B07236" w:rsidTr="00B07236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7236"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7236" w:rsidRPr="00B07236" w:rsidTr="00B07236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0723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36" w:rsidRPr="00B07236" w:rsidRDefault="00B07236" w:rsidP="00B0723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07236" w:rsidRPr="00B07236" w:rsidRDefault="00B07236" w:rsidP="00B072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111"/>
      </w:tblGrid>
      <w:tr w:rsidR="00B07236" w:rsidRPr="00B07236" w:rsidTr="00B07236">
        <w:trPr>
          <w:trHeight w:val="6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другие материалы, подтверждающие дистанционное проведение проекта при участии родителей обучающихся</w:t>
            </w:r>
          </w:p>
          <w:p w:rsidR="00B07236" w:rsidRPr="00B07236" w:rsidRDefault="00B07236" w:rsidP="00B07236">
            <w:pPr>
              <w:tabs>
                <w:tab w:val="left" w:pos="540"/>
              </w:tabs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07236" w:rsidRPr="00B07236" w:rsidRDefault="00B07236" w:rsidP="00B07236">
            <w:pPr>
              <w:tabs>
                <w:tab w:val="left" w:pos="54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6" w:rsidRPr="00B07236" w:rsidRDefault="00B07236" w:rsidP="00B0723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7236" w:rsidRPr="00B07236" w:rsidRDefault="00B07236" w:rsidP="00B0723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положению№3</w:t>
      </w:r>
    </w:p>
    <w:p w:rsidR="00B07236" w:rsidRPr="00B07236" w:rsidRDefault="00B07236" w:rsidP="00B07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B07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«Идеалы воспитания: начнём с себя»</w:t>
      </w:r>
    </w:p>
    <w:p w:rsidR="00B07236" w:rsidRPr="00B07236" w:rsidRDefault="00B07236" w:rsidP="00B0723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презентации необходимо разместить следующую информацию:</w:t>
      </w:r>
    </w:p>
    <w:p w:rsidR="00B07236" w:rsidRPr="00B07236" w:rsidRDefault="00B07236" w:rsidP="00B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Фестиваля;</w:t>
      </w:r>
    </w:p>
    <w:p w:rsidR="00B07236" w:rsidRPr="00B07236" w:rsidRDefault="00B07236" w:rsidP="00B072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презентации;</w:t>
      </w:r>
    </w:p>
    <w:p w:rsidR="00B07236" w:rsidRPr="00B07236" w:rsidRDefault="00B07236" w:rsidP="00B072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презентации (Ф.И.О., с указанием членов семьи);</w:t>
      </w:r>
    </w:p>
    <w:p w:rsidR="00B07236" w:rsidRPr="00B07236" w:rsidRDefault="00B07236" w:rsidP="00B072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семейных традициях (праздники, мероприятия, досуг, отдых, семейные дела и т.д.).</w:t>
      </w:r>
    </w:p>
    <w:p w:rsidR="00B07236" w:rsidRPr="00B07236" w:rsidRDefault="00B07236" w:rsidP="00B0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236" w:rsidRPr="00B07236" w:rsidRDefault="00B07236" w:rsidP="00B07236">
      <w:pPr>
        <w:spacing w:after="0" w:line="240" w:lineRule="auto"/>
        <w:ind w:left="561" w:hanging="5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85" w:rsidRDefault="00A63785">
      <w:bookmarkStart w:id="0" w:name="_GoBack"/>
      <w:bookmarkEnd w:id="0"/>
    </w:p>
    <w:sectPr w:rsidR="00A6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85" w:rsidRDefault="00920C85" w:rsidP="00B07236">
      <w:pPr>
        <w:spacing w:after="0" w:line="240" w:lineRule="auto"/>
      </w:pPr>
      <w:r>
        <w:separator/>
      </w:r>
    </w:p>
  </w:endnote>
  <w:endnote w:type="continuationSeparator" w:id="0">
    <w:p w:rsidR="00920C85" w:rsidRDefault="00920C85" w:rsidP="00B0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85" w:rsidRDefault="00920C85" w:rsidP="00B07236">
      <w:pPr>
        <w:spacing w:after="0" w:line="240" w:lineRule="auto"/>
      </w:pPr>
      <w:r>
        <w:separator/>
      </w:r>
    </w:p>
  </w:footnote>
  <w:footnote w:type="continuationSeparator" w:id="0">
    <w:p w:rsidR="00920C85" w:rsidRDefault="00920C85" w:rsidP="00B07236">
      <w:pPr>
        <w:spacing w:after="0" w:line="240" w:lineRule="auto"/>
      </w:pPr>
      <w:r>
        <w:continuationSeparator/>
      </w:r>
    </w:p>
  </w:footnote>
  <w:footnote w:id="1">
    <w:p w:rsidR="00B07236" w:rsidRDefault="00B07236" w:rsidP="00B07236">
      <w:pPr>
        <w:tabs>
          <w:tab w:val="left" w:pos="1035"/>
        </w:tabs>
        <w:jc w:val="both"/>
      </w:pPr>
      <w:r>
        <w:rPr>
          <w:rStyle w:val="a6"/>
        </w:rPr>
        <w:footnoteRef/>
      </w:r>
      <w:r>
        <w:t>Образовательные учреждения могут принять участие в разных номинациях.</w:t>
      </w:r>
    </w:p>
  </w:footnote>
  <w:footnote w:id="2">
    <w:p w:rsidR="00B07236" w:rsidRDefault="00B07236" w:rsidP="00B07236">
      <w:pPr>
        <w:pStyle w:val="a4"/>
        <w:jc w:val="both"/>
        <w:rPr>
          <w:sz w:val="22"/>
          <w:szCs w:val="22"/>
          <w:lang w:val="ru-RU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  <w:lang w:val="ru-RU"/>
        </w:rPr>
        <w:t xml:space="preserve"> В состав жюри входят только представители родительской общественности (не менее 3-х чел.). Родительское жюри образовательного учреждения оценивает проекты (ДОУ, ОУ и УДО) только в той номинации, в которой учреждение принимает участие. Если учреждение принимает участие в двух номинациях, то оцениваются все проекты Фестиваля. Собственные проекты организаций не оцениваются.</w:t>
      </w:r>
    </w:p>
    <w:p w:rsidR="00B07236" w:rsidRDefault="00B07236" w:rsidP="00B07236">
      <w:pPr>
        <w:pStyle w:val="a4"/>
        <w:rPr>
          <w:sz w:val="24"/>
          <w:szCs w:val="24"/>
          <w:lang w:val="ru-RU"/>
        </w:rPr>
      </w:pPr>
    </w:p>
  </w:footnote>
  <w:footnote w:id="3">
    <w:p w:rsidR="00B07236" w:rsidRDefault="00B07236" w:rsidP="00B07236">
      <w:pPr>
        <w:pStyle w:val="a4"/>
        <w:jc w:val="both"/>
        <w:rPr>
          <w:sz w:val="24"/>
          <w:szCs w:val="24"/>
          <w:lang w:val="ru-RU"/>
        </w:rPr>
      </w:pPr>
      <w:r>
        <w:rPr>
          <w:rStyle w:val="a6"/>
        </w:rPr>
        <w:footnoteRef/>
      </w:r>
      <w:r>
        <w:rPr>
          <w:sz w:val="24"/>
          <w:szCs w:val="24"/>
          <w:lang w:val="ru-RU"/>
        </w:rPr>
        <w:t>Заявка направляется в Центр творчества «Советский» (</w:t>
      </w:r>
      <w:hyperlink r:id="rId1" w:history="1">
        <w:r>
          <w:rPr>
            <w:rStyle w:val="a3"/>
            <w:sz w:val="24"/>
            <w:szCs w:val="24"/>
            <w:shd w:val="clear" w:color="auto" w:fill="FFFFFF"/>
          </w:rPr>
          <w:t>crdtsov</w:t>
        </w:r>
        <w:r>
          <w:rPr>
            <w:rStyle w:val="a3"/>
            <w:sz w:val="24"/>
            <w:szCs w:val="24"/>
            <w:shd w:val="clear" w:color="auto" w:fill="FFFFFF"/>
            <w:lang w:val="ru-RU"/>
          </w:rPr>
          <w:t>@</w:t>
        </w:r>
        <w:r>
          <w:rPr>
            <w:rStyle w:val="a3"/>
            <w:sz w:val="24"/>
            <w:szCs w:val="24"/>
            <w:shd w:val="clear" w:color="auto" w:fill="FFFFFF"/>
          </w:rPr>
          <w:t>mail</w:t>
        </w:r>
        <w:r>
          <w:rPr>
            <w:rStyle w:val="a3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>
          <w:rPr>
            <w:rStyle w:val="a3"/>
            <w:sz w:val="24"/>
            <w:szCs w:val="24"/>
            <w:shd w:val="clear" w:color="auto" w:fill="FFFFFF"/>
          </w:rPr>
          <w:t>ru</w:t>
        </w:r>
        <w:proofErr w:type="spellEnd"/>
      </w:hyperlink>
      <w:r>
        <w:rPr>
          <w:sz w:val="24"/>
          <w:szCs w:val="24"/>
          <w:lang w:val="ru-RU"/>
        </w:rPr>
        <w:t xml:space="preserve">) с пометкой «Фестиваль. Заявка» в двух версиях (формат </w:t>
      </w:r>
      <w:r>
        <w:rPr>
          <w:sz w:val="24"/>
          <w:szCs w:val="24"/>
        </w:rPr>
        <w:t>PDF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JPEG</w:t>
      </w:r>
      <w:r>
        <w:rPr>
          <w:sz w:val="24"/>
          <w:szCs w:val="24"/>
          <w:lang w:val="ru-RU"/>
        </w:rPr>
        <w:t xml:space="preserve">) и </w:t>
      </w:r>
      <w:r>
        <w:rPr>
          <w:sz w:val="24"/>
          <w:szCs w:val="24"/>
        </w:rPr>
        <w:t>WORD</w:t>
      </w:r>
      <w:r>
        <w:rPr>
          <w:sz w:val="24"/>
          <w:szCs w:val="24"/>
          <w:lang w:val="ru-RU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150"/>
    <w:multiLevelType w:val="hybridMultilevel"/>
    <w:tmpl w:val="4154B5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010"/>
    <w:multiLevelType w:val="hybridMultilevel"/>
    <w:tmpl w:val="D51E849A"/>
    <w:lvl w:ilvl="0" w:tplc="45F4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AE5C28"/>
    <w:multiLevelType w:val="hybridMultilevel"/>
    <w:tmpl w:val="758ACF12"/>
    <w:lvl w:ilvl="0" w:tplc="45F4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911"/>
    <w:multiLevelType w:val="hybridMultilevel"/>
    <w:tmpl w:val="02BE717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11308"/>
    <w:multiLevelType w:val="hybridMultilevel"/>
    <w:tmpl w:val="5798C590"/>
    <w:lvl w:ilvl="0" w:tplc="45F4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87D0B"/>
    <w:multiLevelType w:val="hybridMultilevel"/>
    <w:tmpl w:val="1026E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7A"/>
    <w:rsid w:val="00920C85"/>
    <w:rsid w:val="00A63785"/>
    <w:rsid w:val="00B07236"/>
    <w:rsid w:val="00E4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7C46-61EB-44C9-936C-0D3863A9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723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0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0723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semiHidden/>
    <w:unhideWhenUsed/>
    <w:rsid w:val="00B07236"/>
    <w:rPr>
      <w:vertAlign w:val="superscript"/>
    </w:rPr>
  </w:style>
  <w:style w:type="table" w:styleId="a7">
    <w:name w:val="Table Grid"/>
    <w:basedOn w:val="a1"/>
    <w:uiPriority w:val="39"/>
    <w:rsid w:val="00B072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dts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rdts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</cp:revision>
  <dcterms:created xsi:type="dcterms:W3CDTF">2021-01-21T15:07:00Z</dcterms:created>
  <dcterms:modified xsi:type="dcterms:W3CDTF">2021-01-21T15:07:00Z</dcterms:modified>
</cp:coreProperties>
</file>