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4E" w:rsidRPr="00DD38CD" w:rsidRDefault="0063764E" w:rsidP="00DD38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38CD">
        <w:rPr>
          <w:rFonts w:ascii="Times New Roman" w:hAnsi="Times New Roman" w:cs="Times New Roman"/>
          <w:b/>
          <w:i/>
          <w:iCs/>
          <w:sz w:val="32"/>
          <w:szCs w:val="28"/>
        </w:rPr>
        <w:t>5 главных правил адаптации детском саду</w:t>
      </w:r>
    </w:p>
    <w:p w:rsidR="0063764E" w:rsidRPr="00040488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4E" w:rsidRPr="00040488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непросто привыкнуть к разлуке с мамой. Первое время он в любом случае будет тосковать. Что ты можешь сделать, чтобы адаптация к садику была более простой и гармоничной</w:t>
      </w:r>
      <w:r w:rsidRPr="00040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 с</w:t>
      </w:r>
      <w:proofErr w:type="gram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психологи рекомендуют не отправлять ребенка  в детский сад раньше, чем ему исполнится 3 года. После этого возраста: адаптация в детском саду проходит легче.  Но обстоятельства бывают разные. Как и дети. Одни быстрее привыкают, другие не привыкают вовсе. Правда, таких "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недедсадовских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детей очень мало. Все остальные в большей и меньшей степени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адаптируюся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садику, находят там друзей, учатся взаимодействовать с воспитателем и подчас, это место становится им родным домом и они, заигравшись, не хотят идти к себе домой.</w:t>
      </w:r>
    </w:p>
    <w:p w:rsidR="0063764E" w:rsidRPr="00040488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будет потом. Сначала вам предстоит длительный период адаптации к садику. К слову, после летнего перерыва даже детки, которые уже ходили в сад, заново адаптируются. Скорее всего, у</w:t>
      </w:r>
      <w:r w:rsidRPr="0004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 этот процесс пройдет быстрее, но к определенным трудностям мамы и папы должны быть готовы.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сделать до садика?</w:t>
      </w:r>
    </w:p>
    <w:p w:rsidR="0063764E" w:rsidRPr="0063764E" w:rsidRDefault="0063764E" w:rsidP="00637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садик</w:t>
      </w:r>
    </w:p>
    <w:p w:rsidR="0063764E" w:rsidRPr="0063764E" w:rsidRDefault="0063764E" w:rsidP="00637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 в гости, пройдитесь по коридорам, загляните в группу</w:t>
      </w:r>
    </w:p>
    <w:p w:rsidR="0063764E" w:rsidRPr="0063764E" w:rsidRDefault="0063764E" w:rsidP="00637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пообщайтесь с воспитательницами (обеими)</w:t>
      </w:r>
      <w:r w:rsidRPr="0004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няней, загляните в столовую, 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</w:t>
      </w:r>
      <w:r w:rsidRPr="000404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щайте всем, что скоро придете.</w:t>
      </w:r>
    </w:p>
    <w:p w:rsidR="0063764E" w:rsidRPr="0063764E" w:rsidRDefault="0063764E" w:rsidP="006376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оттачивайте навыки самообслуживания: есть, мыть руки, одеваться (выбирайте </w:t>
      </w:r>
      <w:hyperlink r:id="rId5" w:history="1">
        <w:r w:rsidRPr="0063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одежду в садик</w:t>
        </w:r>
      </w:hyperlink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сложных застежек),  обуваться, проситься в туалет...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постоянно повторять ребенку?</w:t>
      </w:r>
    </w:p>
    <w:p w:rsidR="0063764E" w:rsidRPr="0063764E" w:rsidRDefault="0063764E" w:rsidP="006376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обязательно вернется и заберет его из садика, ни за что не оставит там ночевать (дети до трех лет соотносят уход мамы с ее исчезновением, им нужна уверенность, что она не пропала). "Приду, когда ты поспишь, поешь, потом погуляешь", "Заберу тебя в 7 часов вечера" - даже если малыш не разбирается во</w:t>
      </w:r>
      <w:r w:rsidR="003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ко</w:t>
      </w:r>
      <w:r w:rsidR="003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кретная цифра из маминых уст добавит уверенности... а еще ведь можно спросить у воспитателя, есть ли уже семь часов.</w:t>
      </w:r>
    </w:p>
    <w:p w:rsidR="0063764E" w:rsidRPr="0063764E" w:rsidRDefault="0063764E" w:rsidP="006376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будет скучать и посылать ему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поцелуйчики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двоих есть невидимая веревочка, которая связывает, когда вы не видите друг друга). Светлана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такую практику: привяжи яркую, крепкую нитку к вашим запястьям, и отойди на расстояние, подергай ее и спроси, чувствует ли связь малыш, потом отойди еще дальше и повтори вопрос, а затем уйди за дверь,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повибрируй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ниткой: малыш чувствует связь? Скажи, что такая ниточка, только невидимая, вас связывает, даже когда вы не видите друг друга. </w:t>
      </w:r>
    </w:p>
    <w:p w:rsidR="0063764E" w:rsidRPr="0063764E" w:rsidRDefault="0063764E" w:rsidP="006376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 мамой вечером, после садика, поиграете и почитаете, у вас будут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ночь и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секретики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Непременно!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Практические советы</w:t>
      </w:r>
    </w:p>
    <w:p w:rsidR="0063764E" w:rsidRPr="0063764E" w:rsidRDefault="0063764E" w:rsidP="006376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 малышу хотя бы приблизительно, что и в какой последовательности он будет делать в течение дня. Какой режим дня в садике. Уром прочитай меню, и расскажи, что там будет. Попроси воспитателя не заставлять ребенка есть, если он не хочет. Оставляй банан для перекуса или йогурт, если есть возможность его правильного хранения. Пусть будет что-то на замену невкусной запеканке или пюре.</w:t>
      </w:r>
    </w:p>
    <w:p w:rsidR="0063764E" w:rsidRPr="0063764E" w:rsidRDefault="0063764E" w:rsidP="006376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 ребенку, как устроена неделя: после 5 дней в садике наступают выходные, которые малыш проведет с мамой и папой. Можно даже сделать мини-календарь и в нем обозначать каждый минувший день крестиком, наклейкой или рисуночком. Иногда бывают неожиданные выходные или у мамы свобод</w:t>
      </w:r>
      <w:r w:rsidR="003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день, его можно провести по-особенному (лучше давать такие послабления в регуля</w:t>
      </w:r>
      <w:r w:rsidR="005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посещения сада, чтобы у малыша не было соблазна заболеть и организовать недельку прогулов).</w:t>
      </w:r>
    </w:p>
    <w:p w:rsidR="0063764E" w:rsidRPr="0063764E" w:rsidRDefault="0063764E" w:rsidP="006376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 ребенку предмет-талисман, который станет оберегать его, пока мама далеко. Неважно, что это будет – платочек, который вытрет слезки, или ласковый плюшевый щенок. Очень хорошо отдать ценную мамину вещь. </w:t>
      </w:r>
      <w:proofErr w:type="spellStart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Визитницу</w:t>
      </w:r>
      <w:proofErr w:type="spellEnd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браслетик. То, что только мамино, что важно для нее. Такой якорь позволят стабилизироваться, если вдруг становится совсем тоскливо. </w:t>
      </w:r>
    </w:p>
    <w:p w:rsidR="0063764E" w:rsidRPr="0063764E" w:rsidRDefault="0063764E" w:rsidP="006376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берет с собой игрушку из д</w:t>
      </w:r>
      <w:r w:rsidRPr="0004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ома: это тоже и оберег, и якорь – </w:t>
      </w: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своего в чужом пространстве. Важное условие для нормальной адаптации в садике.</w:t>
      </w:r>
    </w:p>
    <w:p w:rsidR="0063764E" w:rsidRPr="0063764E" w:rsidRDefault="0063764E" w:rsidP="006376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 ребенка защищаться и смело говорить то, что он думает, а также распоряжаться своими игрушками по собственному усмотрению. Слова «Со мной так нельзя!» или «Я не хочу!» выручат, когда кто-то попробует его обидеть.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напоследок, ребенку следует внушать: мама и папа всегда на его стороне. Чтобы в садике не произошло, как бы ни был малыш "виноват", каким бы "плохим мальчиком (девочкой)" ни был,</w:t>
      </w:r>
      <w:bookmarkStart w:id="0" w:name="_GoBack"/>
      <w:bookmarkEnd w:id="0"/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выслушаете и поддержите. Если его наказали, если закрыли в темной комнате, если высмеяли перед группой, это нужно рассказывать родителям. Он не должен стыдиться или бояться вас с мужем или вашей реакции. 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малышу, особенно, маленькому, трудно рассказывать. Предлагайте рисовать: как прошел день, что было в садике или просто - рисовать. 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ролевые игры. Мишка-малыш, детки-утята, обезьяна-воспитатель - как они говорят, что делают, в какой угол кого ставят...</w:t>
      </w:r>
    </w:p>
    <w:p w:rsidR="0063764E" w:rsidRPr="0063764E" w:rsidRDefault="0063764E" w:rsidP="0063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поняли, что в общении с воспитателем что-то не так, поговорите сначала, если не довольны разговором, - пора к заведующему. Малыш всегда должен чувствовать крепкий тыл, чувствовать вас с папой.</w:t>
      </w:r>
    </w:p>
    <w:p w:rsidR="0058616D" w:rsidRPr="00040488" w:rsidRDefault="0058616D" w:rsidP="0063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16D" w:rsidRPr="0004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6B69"/>
    <w:multiLevelType w:val="multilevel"/>
    <w:tmpl w:val="C70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2C6A"/>
    <w:multiLevelType w:val="multilevel"/>
    <w:tmpl w:val="480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80A8A"/>
    <w:multiLevelType w:val="multilevel"/>
    <w:tmpl w:val="03E2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4E"/>
    <w:rsid w:val="00040488"/>
    <w:rsid w:val="003F08AE"/>
    <w:rsid w:val="0058616D"/>
    <w:rsid w:val="00587DB1"/>
    <w:rsid w:val="0063764E"/>
    <w:rsid w:val="00D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37DF4F-6B26-46BB-B63F-E6C8730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909">
                  <w:marLeft w:val="-10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6A9CB"/>
                            <w:left w:val="single" w:sz="6" w:space="6" w:color="96A9CB"/>
                            <w:bottom w:val="single" w:sz="6" w:space="6" w:color="96A9CB"/>
                            <w:right w:val="single" w:sz="6" w:space="6" w:color="96A9CB"/>
                          </w:divBdr>
                        </w:div>
                        <w:div w:id="14115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72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oymalysh.com.ua/view/15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Колпачковы</dc:creator>
  <cp:keywords/>
  <dc:description/>
  <cp:lastModifiedBy>user</cp:lastModifiedBy>
  <cp:revision>6</cp:revision>
  <dcterms:created xsi:type="dcterms:W3CDTF">2018-02-24T17:36:00Z</dcterms:created>
  <dcterms:modified xsi:type="dcterms:W3CDTF">2018-03-12T10:37:00Z</dcterms:modified>
</cp:coreProperties>
</file>