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4E" w:rsidRPr="00E45E4E" w:rsidRDefault="00FE2D0C" w:rsidP="00682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4E">
        <w:rPr>
          <w:rFonts w:ascii="Times New Roman" w:hAnsi="Times New Roman" w:cs="Times New Roman"/>
          <w:b/>
          <w:sz w:val="32"/>
          <w:szCs w:val="32"/>
        </w:rPr>
        <w:t>Перечень документов, которые необходимо представить родителям для назначения компенсации</w:t>
      </w:r>
    </w:p>
    <w:p w:rsidR="00FE2D0C" w:rsidRPr="00FE2D0C" w:rsidRDefault="00FE2D0C" w:rsidP="0016756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D0C">
        <w:rPr>
          <w:rFonts w:eastAsia="Calibri" w:cstheme="minorBidi"/>
          <w:kern w:val="24"/>
          <w:sz w:val="28"/>
          <w:szCs w:val="28"/>
        </w:rPr>
        <w:t xml:space="preserve">Документы необходимые для предоставления компенсационной выплаты семьям со среднедушевым доходом, размер которого не превышает </w:t>
      </w:r>
      <w:proofErr w:type="spellStart"/>
      <w:r w:rsidRPr="00FE2D0C">
        <w:rPr>
          <w:rFonts w:eastAsia="Calibri" w:cstheme="minorBidi"/>
          <w:kern w:val="24"/>
          <w:sz w:val="28"/>
          <w:szCs w:val="28"/>
        </w:rPr>
        <w:t>полуторакратную</w:t>
      </w:r>
      <w:proofErr w:type="spellEnd"/>
      <w:r w:rsidRPr="00FE2D0C">
        <w:rPr>
          <w:rFonts w:eastAsia="Calibri" w:cstheme="minorBidi"/>
          <w:kern w:val="24"/>
          <w:sz w:val="28"/>
          <w:szCs w:val="28"/>
        </w:rPr>
        <w:t xml:space="preserve"> </w:t>
      </w:r>
      <w:r w:rsidR="00E45E4E">
        <w:rPr>
          <w:rFonts w:eastAsia="Calibri" w:cstheme="minorBidi"/>
          <w:kern w:val="24"/>
          <w:sz w:val="28"/>
          <w:szCs w:val="28"/>
        </w:rPr>
        <w:t>величину прожиточного минимума</w:t>
      </w:r>
      <w:r w:rsidRPr="00FE2D0C">
        <w:rPr>
          <w:rFonts w:eastAsia="Calibri" w:cstheme="minorBidi"/>
          <w:kern w:val="24"/>
          <w:sz w:val="28"/>
          <w:szCs w:val="28"/>
        </w:rPr>
        <w:t>:</w:t>
      </w:r>
    </w:p>
    <w:p w:rsidR="00FE2D0C" w:rsidRDefault="00FE2D0C" w:rsidP="00167562">
      <w:pPr>
        <w:pStyle w:val="a7"/>
        <w:spacing w:before="0" w:beforeAutospacing="0" w:after="0" w:afterAutospacing="0"/>
        <w:jc w:val="both"/>
        <w:rPr>
          <w:rFonts w:eastAsia="Calibri" w:cstheme="minorBidi"/>
          <w:kern w:val="24"/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>1.</w:t>
      </w:r>
      <w:r w:rsidR="00C57C74">
        <w:rPr>
          <w:rFonts w:eastAsia="Calibri" w:cstheme="minorBidi"/>
          <w:kern w:val="24"/>
          <w:sz w:val="28"/>
          <w:szCs w:val="28"/>
        </w:rPr>
        <w:t xml:space="preserve"> З</w:t>
      </w:r>
      <w:r w:rsidRPr="00FE2D0C">
        <w:rPr>
          <w:rFonts w:eastAsia="Calibri" w:cstheme="minorBidi"/>
          <w:kern w:val="24"/>
          <w:sz w:val="28"/>
          <w:szCs w:val="28"/>
        </w:rPr>
        <w:t>аявление</w:t>
      </w:r>
      <w:r w:rsidR="00167562">
        <w:rPr>
          <w:rFonts w:eastAsia="Calibri" w:cstheme="minorBidi"/>
          <w:kern w:val="24"/>
          <w:sz w:val="28"/>
          <w:szCs w:val="28"/>
        </w:rPr>
        <w:t xml:space="preserve"> </w:t>
      </w:r>
      <w:r w:rsidR="00186E08">
        <w:rPr>
          <w:rFonts w:eastAsia="Calibri" w:cstheme="minorBidi"/>
          <w:kern w:val="24"/>
          <w:sz w:val="28"/>
          <w:szCs w:val="28"/>
        </w:rPr>
        <w:t xml:space="preserve">и анкета </w:t>
      </w:r>
      <w:r w:rsidR="00C57C74">
        <w:rPr>
          <w:rFonts w:eastAsia="Calibri" w:cstheme="minorBidi"/>
          <w:kern w:val="24"/>
          <w:sz w:val="28"/>
          <w:szCs w:val="28"/>
        </w:rPr>
        <w:t xml:space="preserve">на имя заведующей </w:t>
      </w:r>
      <w:r w:rsidR="00186E08">
        <w:rPr>
          <w:rFonts w:eastAsia="Calibri" w:cstheme="minorBidi"/>
          <w:kern w:val="24"/>
          <w:sz w:val="28"/>
          <w:szCs w:val="28"/>
        </w:rPr>
        <w:t>(заполняется</w:t>
      </w:r>
      <w:r w:rsidR="00BC1CF3">
        <w:rPr>
          <w:rFonts w:eastAsia="Calibri" w:cstheme="minorBidi"/>
          <w:kern w:val="24"/>
          <w:sz w:val="28"/>
          <w:szCs w:val="28"/>
        </w:rPr>
        <w:t xml:space="preserve"> в ДОУ или распечатывается лично с сайта ДОУ</w:t>
      </w:r>
      <w:r w:rsidR="00167562">
        <w:rPr>
          <w:rFonts w:eastAsia="Calibri" w:cstheme="minorBidi"/>
          <w:kern w:val="24"/>
          <w:sz w:val="28"/>
          <w:szCs w:val="28"/>
        </w:rPr>
        <w:t>)</w:t>
      </w:r>
      <w:r w:rsidR="00BC1CF3">
        <w:rPr>
          <w:rFonts w:eastAsia="Calibri" w:cstheme="minorBidi"/>
          <w:kern w:val="24"/>
          <w:sz w:val="28"/>
          <w:szCs w:val="28"/>
        </w:rPr>
        <w:t xml:space="preserve"> – 2 экземпляра</w:t>
      </w:r>
      <w:r>
        <w:rPr>
          <w:rFonts w:eastAsia="Calibri" w:cstheme="minorBidi"/>
          <w:kern w:val="24"/>
          <w:sz w:val="28"/>
          <w:szCs w:val="28"/>
        </w:rPr>
        <w:t>;</w:t>
      </w:r>
    </w:p>
    <w:p w:rsidR="00C57C74" w:rsidRPr="00C57C74" w:rsidRDefault="00C57C74" w:rsidP="00C57C74">
      <w:pPr>
        <w:pStyle w:val="2"/>
        <w:tabs>
          <w:tab w:val="left" w:pos="851"/>
        </w:tabs>
        <w:spacing w:line="276" w:lineRule="auto"/>
        <w:rPr>
          <w:b w:val="0"/>
          <w:bCs w:val="0"/>
          <w:i w:val="0"/>
          <w:color w:val="000000"/>
          <w:sz w:val="28"/>
          <w:szCs w:val="28"/>
        </w:rPr>
      </w:pPr>
      <w:r>
        <w:rPr>
          <w:rFonts w:eastAsia="Calibri" w:cstheme="minorBidi"/>
          <w:b w:val="0"/>
          <w:i w:val="0"/>
          <w:kern w:val="24"/>
          <w:sz w:val="28"/>
          <w:szCs w:val="28"/>
        </w:rPr>
        <w:t xml:space="preserve">2. </w:t>
      </w:r>
      <w:r w:rsidRPr="00C57C74">
        <w:rPr>
          <w:b w:val="0"/>
          <w:bCs w:val="0"/>
          <w:i w:val="0"/>
          <w:color w:val="000000"/>
          <w:sz w:val="28"/>
          <w:szCs w:val="28"/>
        </w:rPr>
        <w:t xml:space="preserve">Если в семье есть дети, рожденные от разных браков, то заявитель только мама, и необходимы </w:t>
      </w:r>
      <w:r>
        <w:rPr>
          <w:b w:val="0"/>
          <w:bCs w:val="0"/>
          <w:i w:val="0"/>
          <w:color w:val="000000"/>
          <w:sz w:val="28"/>
          <w:szCs w:val="28"/>
        </w:rPr>
        <w:t xml:space="preserve">копии </w:t>
      </w:r>
      <w:r w:rsidRPr="00C57C74">
        <w:rPr>
          <w:b w:val="0"/>
          <w:bCs w:val="0"/>
          <w:i w:val="0"/>
          <w:color w:val="000000"/>
          <w:sz w:val="28"/>
          <w:szCs w:val="28"/>
          <w:u w:val="single"/>
        </w:rPr>
        <w:t>свидетельства о заключении и расторжении браков</w:t>
      </w:r>
      <w:r>
        <w:rPr>
          <w:b w:val="0"/>
          <w:bCs w:val="0"/>
          <w:i w:val="0"/>
          <w:color w:val="000000"/>
          <w:sz w:val="28"/>
          <w:szCs w:val="28"/>
        </w:rPr>
        <w:t xml:space="preserve"> </w:t>
      </w:r>
      <w:r w:rsidRPr="00C57C74">
        <w:rPr>
          <w:b w:val="0"/>
          <w:bCs w:val="0"/>
          <w:i w:val="0"/>
          <w:color w:val="000000"/>
          <w:sz w:val="28"/>
          <w:szCs w:val="28"/>
          <w:u w:val="single"/>
        </w:rPr>
        <w:t>- 2 экземпляра.</w:t>
      </w:r>
    </w:p>
    <w:p w:rsidR="00FE2D0C" w:rsidRPr="00FE2D0C" w:rsidRDefault="00C57C74" w:rsidP="001675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 w:cstheme="minorBidi"/>
          <w:kern w:val="24"/>
          <w:sz w:val="28"/>
          <w:szCs w:val="28"/>
        </w:rPr>
        <w:t>3. К</w:t>
      </w:r>
      <w:r w:rsidR="00167562">
        <w:rPr>
          <w:rFonts w:eastAsia="Calibri" w:cstheme="minorBidi"/>
          <w:kern w:val="24"/>
          <w:sz w:val="28"/>
          <w:szCs w:val="28"/>
        </w:rPr>
        <w:t>опия паспорт</w:t>
      </w:r>
      <w:r>
        <w:rPr>
          <w:rFonts w:eastAsia="Calibri" w:cstheme="minorBidi"/>
          <w:kern w:val="24"/>
          <w:sz w:val="28"/>
          <w:szCs w:val="28"/>
        </w:rPr>
        <w:t>а заявителя</w:t>
      </w:r>
      <w:r w:rsidR="00167562">
        <w:rPr>
          <w:rFonts w:eastAsia="Calibri" w:cstheme="minorBidi"/>
          <w:kern w:val="24"/>
          <w:sz w:val="28"/>
          <w:szCs w:val="28"/>
        </w:rPr>
        <w:t xml:space="preserve"> (законного представителя), страница с фото</w:t>
      </w:r>
      <w:r>
        <w:rPr>
          <w:rFonts w:eastAsia="Calibri" w:cstheme="minorBidi"/>
          <w:kern w:val="24"/>
          <w:sz w:val="28"/>
          <w:szCs w:val="28"/>
        </w:rPr>
        <w:t>, с информацией кем</w:t>
      </w:r>
      <w:r w:rsidR="00167562">
        <w:rPr>
          <w:rFonts w:eastAsia="Calibri" w:cstheme="minorBidi"/>
          <w:kern w:val="24"/>
          <w:sz w:val="28"/>
          <w:szCs w:val="28"/>
        </w:rPr>
        <w:t xml:space="preserve"> и </w:t>
      </w:r>
      <w:r>
        <w:rPr>
          <w:rFonts w:eastAsia="Calibri" w:cstheme="minorBidi"/>
          <w:kern w:val="24"/>
          <w:sz w:val="28"/>
          <w:szCs w:val="28"/>
        </w:rPr>
        <w:t xml:space="preserve">когда </w:t>
      </w:r>
      <w:proofErr w:type="gramStart"/>
      <w:r>
        <w:rPr>
          <w:rFonts w:eastAsia="Calibri" w:cstheme="minorBidi"/>
          <w:kern w:val="24"/>
          <w:sz w:val="28"/>
          <w:szCs w:val="28"/>
        </w:rPr>
        <w:t>выдан</w:t>
      </w:r>
      <w:proofErr w:type="gramEnd"/>
      <w:r>
        <w:rPr>
          <w:rFonts w:eastAsia="Calibri" w:cstheme="minorBidi"/>
          <w:kern w:val="24"/>
          <w:sz w:val="28"/>
          <w:szCs w:val="28"/>
        </w:rPr>
        <w:t xml:space="preserve">, </w:t>
      </w:r>
      <w:r w:rsidR="00167562">
        <w:rPr>
          <w:rFonts w:eastAsia="Calibri" w:cstheme="minorBidi"/>
          <w:kern w:val="24"/>
          <w:sz w:val="28"/>
          <w:szCs w:val="28"/>
        </w:rPr>
        <w:t>с пропиской</w:t>
      </w:r>
      <w:r>
        <w:rPr>
          <w:rFonts w:eastAsia="Calibri" w:cstheme="minorBidi"/>
          <w:kern w:val="24"/>
          <w:sz w:val="28"/>
          <w:szCs w:val="28"/>
        </w:rPr>
        <w:t xml:space="preserve"> – </w:t>
      </w:r>
      <w:r w:rsidRPr="00C57C74">
        <w:rPr>
          <w:rFonts w:eastAsia="Calibri" w:cstheme="minorBidi"/>
          <w:kern w:val="24"/>
          <w:sz w:val="28"/>
          <w:szCs w:val="28"/>
          <w:u w:val="single"/>
        </w:rPr>
        <w:t>2 экземпляра</w:t>
      </w:r>
      <w:r w:rsidR="00FE2D0C">
        <w:rPr>
          <w:rFonts w:eastAsia="Calibri" w:cstheme="minorBidi"/>
          <w:kern w:val="24"/>
          <w:sz w:val="28"/>
          <w:szCs w:val="28"/>
        </w:rPr>
        <w:t>;</w:t>
      </w:r>
    </w:p>
    <w:p w:rsidR="00E45E4E" w:rsidRDefault="00C57C74" w:rsidP="00167562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4.  Копия свидетельства о рождении </w:t>
      </w:r>
      <w:r w:rsidRPr="00C57C74">
        <w:rPr>
          <w:rFonts w:ascii="Times New Roman" w:eastAsia="Calibri" w:hAnsi="Times New Roman" w:cs="Times New Roman"/>
          <w:kern w:val="24"/>
          <w:sz w:val="28"/>
          <w:szCs w:val="28"/>
          <w:u w:val="single"/>
        </w:rPr>
        <w:t>всех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детей – </w:t>
      </w:r>
      <w:r w:rsidRPr="00C57C74">
        <w:rPr>
          <w:rFonts w:ascii="Times New Roman" w:eastAsia="Calibri" w:hAnsi="Times New Roman" w:cs="Times New Roman"/>
          <w:kern w:val="24"/>
          <w:sz w:val="28"/>
          <w:szCs w:val="28"/>
          <w:u w:val="single"/>
        </w:rPr>
        <w:t>2 экземпляра</w:t>
      </w:r>
      <w:r w:rsidR="00FE2D0C"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BC1CF3" w:rsidRPr="00BC1CF3" w:rsidRDefault="00BC1CF3" w:rsidP="00BC1CF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Справку с места обучения</w:t>
      </w:r>
      <w:r w:rsidRPr="00186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86E08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ребенка старше 16 лет </w:t>
      </w:r>
      <w:r w:rsidRPr="0079264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и до 18 лет</w:t>
      </w:r>
      <w:r w:rsidRPr="00186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2 экземпляра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57C74" w:rsidRDefault="00BC1CF3" w:rsidP="00167562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6</w:t>
      </w:r>
      <w:r w:rsidR="00C57C74">
        <w:rPr>
          <w:rFonts w:ascii="Times New Roman" w:eastAsia="Calibri" w:hAnsi="Times New Roman" w:cs="Times New Roman"/>
          <w:kern w:val="24"/>
          <w:sz w:val="28"/>
          <w:szCs w:val="28"/>
        </w:rPr>
        <w:t>. СНИЛС заявителя – 2 экземпляра;</w:t>
      </w:r>
    </w:p>
    <w:p w:rsidR="00C57C74" w:rsidRDefault="00BC1CF3" w:rsidP="00167562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7</w:t>
      </w:r>
      <w:r w:rsidR="00C57C74">
        <w:rPr>
          <w:rFonts w:ascii="Times New Roman" w:eastAsia="Calibri" w:hAnsi="Times New Roman" w:cs="Times New Roman"/>
          <w:kern w:val="24"/>
          <w:sz w:val="28"/>
          <w:szCs w:val="28"/>
        </w:rPr>
        <w:t>. СНИЛС ребенка – 2 экземпляра;</w:t>
      </w:r>
    </w:p>
    <w:p w:rsidR="00F8180A" w:rsidRDefault="00BC1CF3" w:rsidP="00167562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8</w:t>
      </w:r>
      <w:r w:rsidR="003A1155">
        <w:rPr>
          <w:rFonts w:ascii="Times New Roman" w:eastAsia="Calibri" w:hAnsi="Times New Roman" w:cs="Times New Roman"/>
          <w:kern w:val="24"/>
          <w:sz w:val="28"/>
          <w:szCs w:val="28"/>
        </w:rPr>
        <w:t>. Копия банковских реквизитов или договора с ПАО «Сбербанк» или ПАО «Зенит» - 2 экземпляра;</w:t>
      </w:r>
      <w:r w:rsidR="00F8180A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</w:p>
    <w:p w:rsidR="00F8180A" w:rsidRDefault="00BC1CF3" w:rsidP="00186E08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9</w:t>
      </w:r>
      <w:r w:rsidR="00FE2D0C">
        <w:rPr>
          <w:rFonts w:ascii="Times New Roman" w:eastAsia="Calibri" w:hAnsi="Times New Roman" w:cs="Times New Roman"/>
          <w:kern w:val="24"/>
          <w:sz w:val="28"/>
          <w:szCs w:val="28"/>
        </w:rPr>
        <w:t xml:space="preserve">. </w:t>
      </w:r>
      <w:r w:rsidR="008A4D45" w:rsidRPr="00186E08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</w:rPr>
        <w:t>ОРИГИНАЛЫ</w:t>
      </w:r>
      <w:r w:rsidR="007808F5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</w:rPr>
        <w:t xml:space="preserve"> СПРАВОК В 2-Х ЭКЗЕМПЛЯРАХ </w:t>
      </w:r>
      <w:r w:rsidR="008A4D45" w:rsidRPr="00186E08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</w:rPr>
        <w:t xml:space="preserve">о </w:t>
      </w:r>
      <w:r w:rsidR="00F8180A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</w:rPr>
        <w:t xml:space="preserve">заработной плате </w:t>
      </w:r>
      <w:r w:rsidR="008A4D45" w:rsidRPr="00186E08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</w:rPr>
        <w:t>всех членов семьи</w:t>
      </w:r>
      <w:r w:rsidR="00186E08">
        <w:rPr>
          <w:rFonts w:ascii="Times New Roman" w:eastAsia="Calibri" w:hAnsi="Times New Roman" w:cs="Times New Roman"/>
          <w:kern w:val="24"/>
          <w:sz w:val="28"/>
          <w:szCs w:val="28"/>
          <w:u w:val="single"/>
        </w:rPr>
        <w:t xml:space="preserve"> </w:t>
      </w:r>
      <w:r w:rsidR="008A4D45" w:rsidRPr="00186E08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</w:rPr>
        <w:t>за 3</w:t>
      </w:r>
      <w:r w:rsidR="00FE2D0C" w:rsidRPr="00186E08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</w:rPr>
        <w:t xml:space="preserve"> месяца, предшествующие месяцу обращения</w:t>
      </w:r>
      <w:r w:rsidR="00F8180A">
        <w:rPr>
          <w:rFonts w:ascii="Times New Roman" w:eastAsia="Calibri" w:hAnsi="Times New Roman" w:cs="Times New Roman"/>
          <w:kern w:val="24"/>
          <w:sz w:val="28"/>
          <w:szCs w:val="28"/>
        </w:rPr>
        <w:t>.</w:t>
      </w:r>
    </w:p>
    <w:p w:rsidR="00F8180A" w:rsidRDefault="00F8180A" w:rsidP="00186E08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10. Справка о выплате алиментов от судебных приставов – 2 экземпляра </w:t>
      </w:r>
    </w:p>
    <w:p w:rsidR="00F8180A" w:rsidRPr="00F8180A" w:rsidRDefault="00F8180A" w:rsidP="00186E08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или копия соглашения об уплате алиментов, </w:t>
      </w: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  <w:u w:val="single"/>
        </w:rPr>
        <w:t>заверенного нотариально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– 2 экземпляра.</w:t>
      </w:r>
    </w:p>
    <w:p w:rsidR="00F8180A" w:rsidRPr="00F8180A" w:rsidRDefault="00F8180A" w:rsidP="00186E08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11. Если кто-то из родителей является неработающим гражданином, то необходимо предоставить копию трудовой книжки (все страницы) – 2 экземпляра.</w:t>
      </w:r>
    </w:p>
    <w:p w:rsidR="00BC1CF3" w:rsidRDefault="00BC1CF3" w:rsidP="00186E08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F8180A" w:rsidRPr="00F8180A" w:rsidRDefault="00F8180A" w:rsidP="00F8180A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>Все остальные справки о выплатах департамент образования запрашивает самостоятельно, используя различные межведомственные региональные информационные системы:</w:t>
      </w:r>
    </w:p>
    <w:p w:rsidR="00F8180A" w:rsidRPr="00F8180A" w:rsidRDefault="00F8180A" w:rsidP="00F8180A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- </w:t>
      </w:r>
      <w:r w:rsidR="0012327B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выплаты </w:t>
      </w: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>из социальной защиты;</w:t>
      </w:r>
    </w:p>
    <w:p w:rsidR="00F8180A" w:rsidRPr="00F8180A" w:rsidRDefault="00F8180A" w:rsidP="00F8180A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- </w:t>
      </w:r>
      <w:r w:rsidR="0012327B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выплаты </w:t>
      </w: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>из Пенсионного фонда РФ;</w:t>
      </w:r>
    </w:p>
    <w:p w:rsidR="00F8180A" w:rsidRPr="00F8180A" w:rsidRDefault="00F8180A" w:rsidP="00F8180A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- </w:t>
      </w:r>
      <w:r w:rsidR="0012327B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выплаты </w:t>
      </w: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>из Фонда социального страхования;</w:t>
      </w:r>
    </w:p>
    <w:p w:rsidR="00F8180A" w:rsidRPr="00F8180A" w:rsidRDefault="00F8180A" w:rsidP="00F8180A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- </w:t>
      </w:r>
      <w:r w:rsidR="0012327B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выплаты </w:t>
      </w: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>из Центра занятости населения</w:t>
      </w:r>
      <w:r w:rsidR="0012327B">
        <w:rPr>
          <w:rFonts w:ascii="Times New Roman" w:eastAsia="Calibri" w:hAnsi="Times New Roman" w:cs="Times New Roman"/>
          <w:b/>
          <w:kern w:val="24"/>
          <w:sz w:val="28"/>
          <w:szCs w:val="28"/>
        </w:rPr>
        <w:t>;</w:t>
      </w:r>
    </w:p>
    <w:p w:rsidR="00AC13B3" w:rsidRDefault="00F8180A" w:rsidP="00AC13B3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- </w:t>
      </w:r>
      <w:r w:rsidR="0012327B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выплаты </w:t>
      </w:r>
      <w:r w:rsidRPr="00F8180A">
        <w:rPr>
          <w:rFonts w:ascii="Times New Roman" w:eastAsia="Calibri" w:hAnsi="Times New Roman" w:cs="Times New Roman"/>
          <w:b/>
          <w:kern w:val="24"/>
          <w:sz w:val="28"/>
          <w:szCs w:val="28"/>
        </w:rPr>
        <w:t>из органов опеки и попечительства</w:t>
      </w:r>
      <w:r w:rsidR="0012327B">
        <w:rPr>
          <w:rFonts w:ascii="Times New Roman" w:eastAsia="Calibri" w:hAnsi="Times New Roman" w:cs="Times New Roman"/>
          <w:b/>
          <w:kern w:val="24"/>
          <w:sz w:val="28"/>
          <w:szCs w:val="28"/>
        </w:rPr>
        <w:t>.</w:t>
      </w:r>
    </w:p>
    <w:p w:rsidR="00AC13B3" w:rsidRPr="00F8180A" w:rsidRDefault="00AC13B3" w:rsidP="00F8180A">
      <w:pPr>
        <w:spacing w:after="0"/>
        <w:ind w:firstLine="709"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</w:p>
    <w:p w:rsidR="00AC13B3" w:rsidRDefault="00AC13B3" w:rsidP="00A61F39">
      <w:pPr>
        <w:pStyle w:val="a7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36"/>
          <w:szCs w:val="36"/>
          <w:u w:val="single"/>
        </w:rPr>
      </w:pPr>
      <w:r w:rsidRPr="00D628EF">
        <w:rPr>
          <w:b/>
          <w:bCs/>
          <w:color w:val="000000" w:themeColor="text1"/>
          <w:kern w:val="24"/>
          <w:sz w:val="36"/>
          <w:szCs w:val="36"/>
          <w:u w:val="single"/>
        </w:rPr>
        <w:t xml:space="preserve">Компенсационная выплата </w:t>
      </w:r>
      <w:r>
        <w:rPr>
          <w:b/>
          <w:bCs/>
          <w:color w:val="000000" w:themeColor="text1"/>
          <w:kern w:val="24"/>
          <w:sz w:val="36"/>
          <w:szCs w:val="36"/>
          <w:u w:val="single"/>
        </w:rPr>
        <w:t>назначается на год!</w:t>
      </w:r>
    </w:p>
    <w:p w:rsidR="00AC13B3" w:rsidRDefault="00AC13B3" w:rsidP="00AC13B3">
      <w:pPr>
        <w:pStyle w:val="a7"/>
        <w:spacing w:before="0" w:beforeAutospacing="0" w:after="0" w:afterAutospacing="0"/>
        <w:rPr>
          <w:b/>
          <w:bCs/>
          <w:color w:val="000000" w:themeColor="text1"/>
          <w:kern w:val="24"/>
          <w:sz w:val="36"/>
          <w:szCs w:val="36"/>
          <w:u w:val="single"/>
        </w:rPr>
      </w:pPr>
    </w:p>
    <w:p w:rsidR="00FE2D0C" w:rsidRPr="00373402" w:rsidRDefault="00AC13B3" w:rsidP="00A61F39">
      <w:pPr>
        <w:pStyle w:val="a7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36"/>
          <w:szCs w:val="36"/>
          <w:u w:val="single"/>
        </w:rPr>
      </w:pPr>
      <w:r>
        <w:rPr>
          <w:b/>
          <w:bCs/>
          <w:color w:val="000000" w:themeColor="text1"/>
          <w:kern w:val="24"/>
          <w:sz w:val="36"/>
          <w:szCs w:val="36"/>
          <w:u w:val="single"/>
        </w:rPr>
        <w:t>Сдать необходимо до 01 октября 2020 года (позже документы уже приниматься не будут)!</w:t>
      </w:r>
      <w:bookmarkStart w:id="0" w:name="_GoBack"/>
      <w:bookmarkEnd w:id="0"/>
    </w:p>
    <w:sectPr w:rsidR="00FE2D0C" w:rsidRPr="00373402" w:rsidSect="00E75B6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5C" w:rsidRDefault="007C405C" w:rsidP="00FE2D0C">
      <w:pPr>
        <w:spacing w:after="0" w:line="240" w:lineRule="auto"/>
      </w:pPr>
      <w:r>
        <w:separator/>
      </w:r>
    </w:p>
  </w:endnote>
  <w:endnote w:type="continuationSeparator" w:id="0">
    <w:p w:rsidR="007C405C" w:rsidRDefault="007C405C" w:rsidP="00F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5C" w:rsidRDefault="007C405C" w:rsidP="00FE2D0C">
      <w:pPr>
        <w:spacing w:after="0" w:line="240" w:lineRule="auto"/>
      </w:pPr>
      <w:r>
        <w:separator/>
      </w:r>
    </w:p>
  </w:footnote>
  <w:footnote w:type="continuationSeparator" w:id="0">
    <w:p w:rsidR="007C405C" w:rsidRDefault="007C405C" w:rsidP="00F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2F0B"/>
    <w:multiLevelType w:val="hybridMultilevel"/>
    <w:tmpl w:val="6D027D1C"/>
    <w:lvl w:ilvl="0" w:tplc="F178076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522C"/>
    <w:multiLevelType w:val="hybridMultilevel"/>
    <w:tmpl w:val="2CB2FE56"/>
    <w:lvl w:ilvl="0" w:tplc="E1FAF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ABD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4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45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AA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69A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05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4C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36E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F4E70"/>
    <w:multiLevelType w:val="hybridMultilevel"/>
    <w:tmpl w:val="A5647AF6"/>
    <w:lvl w:ilvl="0" w:tplc="A956B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47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C9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6B1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A1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24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CE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AB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479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1F"/>
    <w:rsid w:val="000074EB"/>
    <w:rsid w:val="00014239"/>
    <w:rsid w:val="0012327B"/>
    <w:rsid w:val="00141BF0"/>
    <w:rsid w:val="00167562"/>
    <w:rsid w:val="00186E08"/>
    <w:rsid w:val="001B201F"/>
    <w:rsid w:val="002111F9"/>
    <w:rsid w:val="00373402"/>
    <w:rsid w:val="003A1155"/>
    <w:rsid w:val="004C65D0"/>
    <w:rsid w:val="00682E74"/>
    <w:rsid w:val="006C5AA7"/>
    <w:rsid w:val="00730F6B"/>
    <w:rsid w:val="00731BB8"/>
    <w:rsid w:val="007808F5"/>
    <w:rsid w:val="0079264D"/>
    <w:rsid w:val="007C405C"/>
    <w:rsid w:val="008A4D45"/>
    <w:rsid w:val="00A61F39"/>
    <w:rsid w:val="00A74D21"/>
    <w:rsid w:val="00AC13B3"/>
    <w:rsid w:val="00AF2CCD"/>
    <w:rsid w:val="00BC1CF3"/>
    <w:rsid w:val="00BD3097"/>
    <w:rsid w:val="00C57C74"/>
    <w:rsid w:val="00CA2A32"/>
    <w:rsid w:val="00CF659F"/>
    <w:rsid w:val="00DC7D00"/>
    <w:rsid w:val="00E45E4E"/>
    <w:rsid w:val="00E65693"/>
    <w:rsid w:val="00E75B61"/>
    <w:rsid w:val="00EC32A3"/>
    <w:rsid w:val="00F040BA"/>
    <w:rsid w:val="00F8180A"/>
    <w:rsid w:val="00FE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D0C"/>
  </w:style>
  <w:style w:type="paragraph" w:styleId="a5">
    <w:name w:val="footer"/>
    <w:basedOn w:val="a"/>
    <w:link w:val="a6"/>
    <w:uiPriority w:val="99"/>
    <w:unhideWhenUsed/>
    <w:rsid w:val="00FE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D0C"/>
  </w:style>
  <w:style w:type="paragraph" w:styleId="a7">
    <w:name w:val="Normal (Web)"/>
    <w:basedOn w:val="a"/>
    <w:uiPriority w:val="99"/>
    <w:unhideWhenUsed/>
    <w:rsid w:val="00FE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2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F6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C57C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57C7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b">
    <w:name w:val="Table Grid"/>
    <w:basedOn w:val="a1"/>
    <w:uiPriority w:val="39"/>
    <w:rsid w:val="0021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webbudget</cp:lastModifiedBy>
  <cp:revision>19</cp:revision>
  <cp:lastPrinted>2020-08-04T08:10:00Z</cp:lastPrinted>
  <dcterms:created xsi:type="dcterms:W3CDTF">2020-08-05T08:27:00Z</dcterms:created>
  <dcterms:modified xsi:type="dcterms:W3CDTF">2020-08-18T11:45:00Z</dcterms:modified>
</cp:coreProperties>
</file>